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04" w:rsidRDefault="002D61BE" w:rsidP="008A68DA">
      <w:pPr>
        <w:ind w:left="0" w:right="9" w:firstLine="0"/>
        <w:jc w:val="right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</w:t>
      </w:r>
    </w:p>
    <w:p w:rsidR="00DB0263" w:rsidRDefault="00C5431D" w:rsidP="00D2079A">
      <w:pPr>
        <w:ind w:left="0" w:right="9" w:firstLine="0"/>
        <w:jc w:val="right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41F88">
        <w:rPr>
          <w:rFonts w:ascii="Calibri" w:hAnsi="Calibri"/>
          <w:sz w:val="20"/>
          <w:szCs w:val="20"/>
          <w:lang w:val="ro-RO"/>
        </w:rPr>
        <w:tab/>
      </w:r>
      <w:r w:rsidR="00841F88">
        <w:rPr>
          <w:rFonts w:ascii="Calibri" w:hAnsi="Calibri"/>
          <w:sz w:val="20"/>
          <w:szCs w:val="20"/>
          <w:lang w:val="ro-RO"/>
        </w:rPr>
        <w:tab/>
      </w:r>
      <w:r w:rsidR="00841F88">
        <w:rPr>
          <w:rFonts w:ascii="Calibri" w:hAnsi="Calibri"/>
          <w:sz w:val="20"/>
          <w:szCs w:val="20"/>
          <w:lang w:val="ro-RO"/>
        </w:rPr>
        <w:tab/>
      </w: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DB1747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proofErr w:type="spellStart"/>
      <w:r w:rsidR="00252DA4" w:rsidRPr="007A17A8">
        <w:rPr>
          <w:rFonts w:ascii="Calibri" w:hAnsi="Calibri" w:cs="Calibri"/>
          <w:b/>
          <w:sz w:val="20"/>
          <w:szCs w:val="20"/>
        </w:rPr>
        <w:t>Societatea</w:t>
      </w:r>
      <w:proofErr w:type="spellEnd"/>
      <w:r w:rsidR="00252DA4" w:rsidRPr="007A17A8">
        <w:rPr>
          <w:rFonts w:ascii="Calibri" w:hAnsi="Calibri" w:cs="Calibri"/>
          <w:b/>
          <w:sz w:val="20"/>
          <w:szCs w:val="20"/>
        </w:rPr>
        <w:t xml:space="preserve"> de Servicii </w:t>
      </w:r>
      <w:proofErr w:type="spellStart"/>
      <w:r w:rsidR="00252DA4" w:rsidRPr="007A17A8">
        <w:rPr>
          <w:rFonts w:ascii="Calibri" w:hAnsi="Calibri" w:cs="Calibri"/>
          <w:b/>
          <w:sz w:val="20"/>
          <w:szCs w:val="20"/>
        </w:rPr>
        <w:t>Hidroenergetice</w:t>
      </w:r>
      <w:proofErr w:type="spellEnd"/>
      <w:r w:rsidR="00252DA4" w:rsidRPr="007A17A8">
        <w:rPr>
          <w:rFonts w:ascii="Calibri" w:hAnsi="Calibri" w:cs="Calibri"/>
          <w:b/>
          <w:sz w:val="20"/>
          <w:szCs w:val="20"/>
        </w:rPr>
        <w:t xml:space="preserve"> Hidroserv S.A. (</w:t>
      </w:r>
      <w:proofErr w:type="spellStart"/>
      <w:r w:rsidR="00252DA4" w:rsidRPr="007A17A8">
        <w:rPr>
          <w:rFonts w:ascii="Calibri" w:hAnsi="Calibri" w:cs="Calibri"/>
          <w:b/>
          <w:sz w:val="20"/>
          <w:szCs w:val="20"/>
        </w:rPr>
        <w:t>denumită</w:t>
      </w:r>
      <w:proofErr w:type="spellEnd"/>
      <w:r w:rsidR="00252DA4" w:rsidRPr="007A17A8">
        <w:rPr>
          <w:rFonts w:ascii="Calibri" w:hAnsi="Calibri" w:cs="Calibri"/>
          <w:b/>
          <w:sz w:val="20"/>
          <w:szCs w:val="20"/>
        </w:rPr>
        <w:t xml:space="preserve"> in </w:t>
      </w:r>
      <w:proofErr w:type="spellStart"/>
      <w:r w:rsidR="00252DA4" w:rsidRPr="007A17A8">
        <w:rPr>
          <w:rFonts w:ascii="Calibri" w:hAnsi="Calibri" w:cs="Calibri"/>
          <w:b/>
          <w:sz w:val="20"/>
          <w:szCs w:val="20"/>
        </w:rPr>
        <w:t>continuare</w:t>
      </w:r>
      <w:proofErr w:type="spellEnd"/>
      <w:r w:rsidR="00252DA4" w:rsidRPr="007A17A8">
        <w:rPr>
          <w:rFonts w:ascii="Calibri" w:hAnsi="Calibri" w:cs="Calibri"/>
          <w:b/>
          <w:sz w:val="20"/>
          <w:szCs w:val="20"/>
        </w:rPr>
        <w:t xml:space="preserve"> „S.S.H. Hidroserv S.A.”)</w:t>
      </w:r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i/>
          <w:iCs/>
          <w:sz w:val="20"/>
          <w:szCs w:val="20"/>
        </w:rPr>
        <w:t>în</w:t>
      </w:r>
      <w:proofErr w:type="spellEnd"/>
      <w:r w:rsidR="00252DA4" w:rsidRPr="007A17A8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i/>
          <w:iCs/>
          <w:sz w:val="20"/>
          <w:szCs w:val="20"/>
        </w:rPr>
        <w:t>reorganizare</w:t>
      </w:r>
      <w:proofErr w:type="spellEnd"/>
      <w:r w:rsidR="00252DA4" w:rsidRPr="007A17A8">
        <w:rPr>
          <w:rFonts w:ascii="Calibri" w:hAnsi="Calibri" w:cs="Calibri"/>
          <w:i/>
          <w:iCs/>
          <w:sz w:val="20"/>
          <w:szCs w:val="20"/>
        </w:rPr>
        <w:t xml:space="preserve">, in judicial reorganization, </w:t>
      </w:r>
      <w:proofErr w:type="spellStart"/>
      <w:r w:rsidR="00252DA4" w:rsidRPr="007A17A8">
        <w:rPr>
          <w:rFonts w:ascii="Calibri" w:hAnsi="Calibri" w:cs="Calibri"/>
          <w:i/>
          <w:iCs/>
          <w:sz w:val="20"/>
          <w:szCs w:val="20"/>
        </w:rPr>
        <w:t>en</w:t>
      </w:r>
      <w:proofErr w:type="spellEnd"/>
      <w:r w:rsidR="00252DA4" w:rsidRPr="007A17A8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i/>
          <w:iCs/>
          <w:sz w:val="20"/>
          <w:szCs w:val="20"/>
        </w:rPr>
        <w:t>redressment</w:t>
      </w:r>
      <w:proofErr w:type="spellEnd"/>
      <w:r w:rsidR="00252DA4" w:rsidRPr="007A17A8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252DA4" w:rsidRPr="007A17A8">
        <w:rPr>
          <w:rFonts w:ascii="Calibri" w:hAnsi="Calibri" w:cs="Calibri"/>
          <w:sz w:val="20"/>
          <w:szCs w:val="20"/>
        </w:rPr>
        <w:t xml:space="preserve">cu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sediul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social in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Municipiul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Bucuresti, Sector 2,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Strada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Constantin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Nacu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nr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. 3, </w:t>
      </w:r>
      <w:proofErr w:type="gramStart"/>
      <w:r w:rsidR="00252DA4" w:rsidRPr="007A17A8">
        <w:rPr>
          <w:rFonts w:ascii="Calibri" w:hAnsi="Calibri" w:cs="Calibri"/>
          <w:sz w:val="20"/>
          <w:szCs w:val="20"/>
        </w:rPr>
        <w:t>et</w:t>
      </w:r>
      <w:proofErr w:type="gramEnd"/>
      <w:r w:rsidR="00252DA4" w:rsidRPr="007A17A8">
        <w:rPr>
          <w:rFonts w:ascii="Calibri" w:hAnsi="Calibri" w:cs="Calibri"/>
          <w:sz w:val="20"/>
          <w:szCs w:val="20"/>
        </w:rPr>
        <w:t xml:space="preserve">. 3-5, CP 020995,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inregistrata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la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Oficiul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Registrului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Comertului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pe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langa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Tribunalul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Bucuresti sub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nr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. J40/9762/2013, CUI RO32097794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atribuit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in data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05.08.2013, Tel: +40 37 247 9405; Fax: +40 37 2479498, e-mail: </w:t>
      </w:r>
      <w:hyperlink r:id="rId8" w:history="1">
        <w:r w:rsidR="00252DA4" w:rsidRPr="007A17A8">
          <w:rPr>
            <w:rStyle w:val="Hyperlink"/>
            <w:rFonts w:ascii="Calibri" w:hAnsi="Calibri" w:cs="Calibri"/>
            <w:sz w:val="20"/>
            <w:szCs w:val="20"/>
          </w:rPr>
          <w:t>office@hidroserv.ro</w:t>
        </w:r>
      </w:hyperlink>
      <w:r w:rsidR="00252DA4" w:rsidRPr="007A17A8">
        <w:rPr>
          <w:rFonts w:ascii="Calibri" w:hAnsi="Calibri" w:cs="Calibri"/>
          <w:sz w:val="20"/>
          <w:szCs w:val="20"/>
        </w:rPr>
        <w:t xml:space="preserve">, IBAN RO11BRMA0999100087496712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deschis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la Banca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Romaneasca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reprezentata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prin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Administrator Special, dl. Dan-Cosmin TOSA,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desemnat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conform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Hotararii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Adunarii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Generale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Ordinarea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Actionarilor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din data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08.09.2020, sub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supravegherea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CITR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Filiala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București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SPRL, cu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sediul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Bucureşti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, str.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Gara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Herăstrău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nr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. 4, Green Court </w:t>
      </w:r>
      <w:proofErr w:type="gramStart"/>
      <w:r w:rsidR="00252DA4" w:rsidRPr="007A17A8">
        <w:rPr>
          <w:rFonts w:ascii="Calibri" w:hAnsi="Calibri" w:cs="Calibri"/>
          <w:sz w:val="20"/>
          <w:szCs w:val="20"/>
        </w:rPr>
        <w:t>et</w:t>
      </w:r>
      <w:proofErr w:type="gramEnd"/>
      <w:r w:rsidR="00252DA4" w:rsidRPr="007A17A8">
        <w:rPr>
          <w:rFonts w:ascii="Calibri" w:hAnsi="Calibri" w:cs="Calibri"/>
          <w:sz w:val="20"/>
          <w:szCs w:val="20"/>
        </w:rPr>
        <w:t xml:space="preserve">. 3, Sector 2,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înmatriculată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la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Registrul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Societăţilor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Profesionale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al U.N.P.I.R. sub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nr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. RSP 0401/2009,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având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Cod de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Identificare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Fiscală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RO 26171764,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desemnată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calitate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de Administrator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Judiciar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prin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practician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insolvenţă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doamna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Oana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Georgiana MUNTEANU, conform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încheierii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pronunțate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data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10.10.2016,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dosarul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nr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. 36365/3/2016,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aflat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pe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rolul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Tribunalului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Bucuresti –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Secția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a-VII-a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Civilă</w:t>
      </w:r>
      <w:proofErr w:type="spellEnd"/>
      <w:r w:rsidR="00252DA4" w:rsidRPr="007A17A8">
        <w:rPr>
          <w:rFonts w:ascii="Calibri" w:hAnsi="Calibri" w:cs="Calibri"/>
          <w:sz w:val="20"/>
          <w:szCs w:val="20"/>
          <w:lang w:eastAsia="ar-SA"/>
        </w:rPr>
        <w:t>,</w:t>
      </w:r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în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52DA4" w:rsidRPr="007A17A8">
        <w:rPr>
          <w:rFonts w:ascii="Calibri" w:hAnsi="Calibri" w:cs="Calibri"/>
          <w:sz w:val="20"/>
          <w:szCs w:val="20"/>
        </w:rPr>
        <w:t>calitate</w:t>
      </w:r>
      <w:proofErr w:type="spellEnd"/>
      <w:r w:rsidR="00252DA4" w:rsidRPr="007A17A8">
        <w:rPr>
          <w:rFonts w:ascii="Calibri" w:hAnsi="Calibri" w:cs="Calibri"/>
          <w:sz w:val="20"/>
          <w:szCs w:val="20"/>
        </w:rPr>
        <w:t xml:space="preserve"> de </w:t>
      </w:r>
      <w:r w:rsidR="00252DA4" w:rsidRPr="007A17A8">
        <w:rPr>
          <w:rFonts w:ascii="Calibri" w:hAnsi="Calibri" w:cs="Calibri"/>
          <w:b/>
          <w:sz w:val="20"/>
          <w:szCs w:val="20"/>
        </w:rPr>
        <w:t>ACHIZITOR</w:t>
      </w:r>
      <w:r w:rsidR="002F078D" w:rsidRPr="00595165">
        <w:rPr>
          <w:rFonts w:ascii="Calibri" w:hAnsi="Calibri" w:cstheme="minorHAnsi"/>
          <w:b/>
          <w:sz w:val="20"/>
          <w:szCs w:val="20"/>
          <w:lang w:val="ro-RO"/>
        </w:rPr>
        <w:t>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595165">
        <w:rPr>
          <w:rFonts w:ascii="Calibri" w:hAnsi="Calibri"/>
          <w:sz w:val="20"/>
          <w:szCs w:val="20"/>
          <w:lang w:val="ro-RO"/>
        </w:rPr>
        <w:t>organizează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64EBC">
        <w:rPr>
          <w:rFonts w:ascii="Calibri" w:hAnsi="Calibri"/>
          <w:b/>
          <w:sz w:val="20"/>
          <w:szCs w:val="20"/>
          <w:lang w:val="ro-RO"/>
        </w:rPr>
        <w:t>Licita</w:t>
      </w:r>
      <w:r w:rsidR="00252DA4">
        <w:rPr>
          <w:rFonts w:ascii="Calibri" w:hAnsi="Calibri"/>
          <w:b/>
          <w:sz w:val="20"/>
          <w:szCs w:val="20"/>
          <w:lang w:val="ro-RO"/>
        </w:rPr>
        <w:t>ț</w:t>
      </w:r>
      <w:r w:rsidR="00864EBC">
        <w:rPr>
          <w:rFonts w:ascii="Calibri" w:hAnsi="Calibri"/>
          <w:b/>
          <w:sz w:val="20"/>
          <w:szCs w:val="20"/>
          <w:lang w:val="ro-RO"/>
        </w:rPr>
        <w:t>ie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864EBC">
        <w:rPr>
          <w:rFonts w:ascii="Calibri" w:hAnsi="Calibri"/>
          <w:sz w:val="20"/>
          <w:szCs w:val="20"/>
          <w:lang w:val="ro-RO"/>
        </w:rPr>
        <w:t>ontract pentru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67E3E">
        <w:rPr>
          <w:rFonts w:ascii="Calibri" w:hAnsi="Calibri"/>
          <w:b/>
          <w:sz w:val="20"/>
          <w:szCs w:val="20"/>
          <w:lang w:val="ro-RO"/>
        </w:rPr>
        <w:t>„</w:t>
      </w:r>
      <w:r w:rsidR="00864EBC">
        <w:rPr>
          <w:rFonts w:ascii="Calibri" w:hAnsi="Calibri"/>
          <w:b/>
          <w:sz w:val="20"/>
          <w:szCs w:val="20"/>
          <w:lang w:val="ro-RO"/>
        </w:rPr>
        <w:t>Achizitie echipamente individuale de protectie (EIP)</w:t>
      </w:r>
      <w:r w:rsidR="007E7416">
        <w:rPr>
          <w:rFonts w:ascii="Calibri" w:hAnsi="Calibri"/>
          <w:b/>
          <w:sz w:val="20"/>
          <w:szCs w:val="20"/>
          <w:lang w:val="ro-RO"/>
        </w:rPr>
        <w:t>.</w:t>
      </w:r>
      <w:proofErr w:type="gramStart"/>
      <w:r w:rsidR="00365FBC" w:rsidRPr="00167E3E">
        <w:rPr>
          <w:rFonts w:ascii="Calibri" w:hAnsi="Calibri"/>
          <w:b/>
          <w:sz w:val="20"/>
          <w:szCs w:val="20"/>
          <w:lang w:val="ro-RO"/>
        </w:rPr>
        <w:t>”;</w:t>
      </w:r>
      <w:proofErr w:type="gramEnd"/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864EBC">
        <w:rPr>
          <w:rFonts w:ascii="Calibri" w:hAnsi="Calibri"/>
          <w:sz w:val="20"/>
          <w:szCs w:val="20"/>
          <w:lang w:val="ro-RO"/>
        </w:rPr>
        <w:t>: 35113400-3</w:t>
      </w:r>
      <w:r w:rsidR="00167E3E">
        <w:rPr>
          <w:rFonts w:ascii="Calibri" w:hAnsi="Calibri"/>
          <w:sz w:val="20"/>
          <w:szCs w:val="20"/>
          <w:lang w:val="ro-RO"/>
        </w:rPr>
        <w:t>-„</w:t>
      </w:r>
      <w:r w:rsidR="00864EBC" w:rsidRPr="00864EBC">
        <w:rPr>
          <w:rFonts w:ascii="Calibri" w:hAnsi="Calibri"/>
          <w:b/>
          <w:sz w:val="20"/>
          <w:szCs w:val="20"/>
          <w:lang w:val="ro-RO"/>
        </w:rPr>
        <w:t xml:space="preserve"> </w:t>
      </w:r>
      <w:r w:rsidR="00864EBC">
        <w:rPr>
          <w:rFonts w:ascii="Calibri" w:hAnsi="Calibri"/>
          <w:b/>
          <w:sz w:val="20"/>
          <w:szCs w:val="20"/>
          <w:lang w:val="ro-RO"/>
        </w:rPr>
        <w:t>Achizitie echipamente individuale de protectie (EIP)</w:t>
      </w:r>
      <w:r w:rsidR="00012E62" w:rsidRPr="00595165">
        <w:rPr>
          <w:rFonts w:ascii="Calibri" w:hAnsi="Calibri"/>
          <w:sz w:val="20"/>
          <w:szCs w:val="20"/>
          <w:lang w:val="ro-RO"/>
        </w:rPr>
        <w:t>”</w:t>
      </w:r>
      <w:r w:rsidR="00167E3E">
        <w:rPr>
          <w:rFonts w:ascii="Calibri" w:hAnsi="Calibri"/>
          <w:sz w:val="20"/>
          <w:szCs w:val="20"/>
          <w:lang w:val="ro-RO"/>
        </w:rPr>
        <w:t>.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11514F">
        <w:rPr>
          <w:rFonts w:ascii="Calibri" w:hAnsi="Calibri"/>
          <w:sz w:val="20"/>
          <w:szCs w:val="20"/>
          <w:lang w:val="ro-RO" w:eastAsia="ro-RO"/>
        </w:rPr>
        <w:t>12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luni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parți</w:t>
      </w:r>
      <w:r w:rsidR="007F763C">
        <w:rPr>
          <w:rFonts w:ascii="Calibri" w:hAnsi="Calibri"/>
          <w:sz w:val="20"/>
          <w:szCs w:val="20"/>
          <w:lang w:val="ro-RO" w:eastAsia="ro-RO"/>
        </w:rPr>
        <w:t xml:space="preserve"> semnatare</w:t>
      </w:r>
      <w:r w:rsidR="00864EBC">
        <w:rPr>
          <w:rFonts w:ascii="Calibri" w:hAnsi="Calibri"/>
          <w:sz w:val="20"/>
          <w:szCs w:val="20"/>
          <w:lang w:val="ro-RO" w:eastAsia="ro-RO"/>
        </w:rPr>
        <w:t>.</w:t>
      </w:r>
      <w:r w:rsidR="007F763C">
        <w:rPr>
          <w:rFonts w:ascii="Calibri" w:hAnsi="Calibri"/>
          <w:sz w:val="20"/>
          <w:szCs w:val="20"/>
          <w:lang w:val="ro-RO" w:eastAsia="ro-RO"/>
        </w:rPr>
        <w:t xml:space="preserve"> </w:t>
      </w:r>
    </w:p>
    <w:p w:rsidR="00186EDC" w:rsidRPr="00595165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estimata:</w:t>
      </w:r>
      <w:r w:rsidR="00EE18FE" w:rsidRPr="00595165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252DA4">
        <w:rPr>
          <w:rFonts w:ascii="Calibri" w:hAnsi="Calibri"/>
          <w:b/>
          <w:sz w:val="20"/>
          <w:szCs w:val="20"/>
          <w:lang w:val="ro-RO" w:eastAsia="ro-RO"/>
        </w:rPr>
        <w:t>713.840,00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167E3E" w:rsidRPr="00987DC3">
        <w:rPr>
          <w:rFonts w:ascii="Calibri" w:hAnsi="Calibri"/>
          <w:b/>
          <w:sz w:val="20"/>
          <w:szCs w:val="20"/>
          <w:lang w:val="ro-RO" w:eastAsia="ro-RO"/>
        </w:rPr>
        <w:t>lei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5E1D93">
        <w:rPr>
          <w:rFonts w:ascii="Calibri" w:hAnsi="Calibri"/>
          <w:sz w:val="20"/>
          <w:szCs w:val="20"/>
          <w:lang w:val="ro-RO" w:eastAsia="ro-RO"/>
        </w:rPr>
        <w:t>.</w:t>
      </w:r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9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>se poate so</w:t>
      </w:r>
      <w:r w:rsidR="00864EBC">
        <w:rPr>
          <w:rFonts w:ascii="Calibri" w:hAnsi="Calibri"/>
          <w:sz w:val="20"/>
          <w:szCs w:val="20"/>
          <w:lang w:val="ro-RO"/>
        </w:rPr>
        <w:t>licita de la Serviciul Achizitii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252DA4">
        <w:rPr>
          <w:rStyle w:val="Hyperlink"/>
          <w:rFonts w:ascii="Calibri" w:hAnsi="Calibri"/>
          <w:sz w:val="20"/>
          <w:szCs w:val="20"/>
          <w:u w:val="none"/>
          <w:lang w:val="ro-RO" w:eastAsia="ro-RO"/>
        </w:rPr>
        <w:t xml:space="preserve"> </w:t>
      </w:r>
      <w:hyperlink r:id="rId10" w:history="1">
        <w:r w:rsidR="00252DA4" w:rsidRPr="00845F8D">
          <w:rPr>
            <w:rStyle w:val="Hyperlink"/>
            <w:rFonts w:ascii="Calibri" w:hAnsi="Calibri"/>
            <w:sz w:val="20"/>
            <w:szCs w:val="20"/>
            <w:lang w:val="ro-RO" w:eastAsia="ro-RO"/>
          </w:rPr>
          <w:t>mita.fainisi@hidroserv.ro</w:t>
        </w:r>
      </w:hyperlink>
      <w:r w:rsidR="00252DA4">
        <w:rPr>
          <w:rStyle w:val="Hyperlink"/>
          <w:rFonts w:ascii="Calibri" w:hAnsi="Calibri"/>
          <w:sz w:val="20"/>
          <w:szCs w:val="20"/>
          <w:u w:val="none"/>
          <w:lang w:val="ro-RO" w:eastAsia="ro-RO"/>
        </w:rPr>
        <w:t xml:space="preserve">, </w:t>
      </w:r>
      <w:hyperlink r:id="rId11" w:history="1">
        <w:r w:rsidR="00252DA4" w:rsidRPr="00845F8D">
          <w:rPr>
            <w:rStyle w:val="Hyperlink"/>
            <w:rFonts w:ascii="Calibri" w:hAnsi="Calibri"/>
            <w:sz w:val="20"/>
            <w:szCs w:val="20"/>
            <w:lang w:val="ro-RO" w:eastAsia="ro-RO"/>
          </w:rPr>
          <w:t>alexandra.toma@hidroserv.ro</w:t>
        </w:r>
      </w:hyperlink>
      <w:r w:rsidR="00252DA4">
        <w:rPr>
          <w:rStyle w:val="Hyperlink"/>
          <w:rFonts w:ascii="Calibri" w:hAnsi="Calibri"/>
          <w:sz w:val="20"/>
          <w:szCs w:val="20"/>
          <w:u w:val="none"/>
          <w:lang w:val="ro-RO" w:eastAsia="ro-RO"/>
        </w:rPr>
        <w:t xml:space="preserve"> 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>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E2B5B">
        <w:rPr>
          <w:rFonts w:ascii="Calibri" w:hAnsi="Calibri"/>
          <w:sz w:val="20"/>
          <w:szCs w:val="20"/>
          <w:lang w:val="ro-RO"/>
        </w:rPr>
        <w:t>2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0B15AD" w:rsidRPr="00595165">
        <w:rPr>
          <w:rFonts w:ascii="Calibri" w:hAnsi="Calibri"/>
          <w:sz w:val="20"/>
          <w:szCs w:val="20"/>
          <w:lang w:val="ro-RO"/>
        </w:rPr>
        <w:t>le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167E3E">
        <w:rPr>
          <w:rFonts w:ascii="Calibri" w:hAnsi="Calibri"/>
          <w:sz w:val="20"/>
          <w:szCs w:val="20"/>
          <w:lang w:val="ro-RO"/>
        </w:rPr>
        <w:t>le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8A5928" w:rsidRPr="00595165">
        <w:rPr>
          <w:rFonts w:ascii="Calibri" w:hAnsi="Calibri"/>
          <w:sz w:val="20"/>
          <w:szCs w:val="20"/>
          <w:lang w:val="ro-RO"/>
        </w:rPr>
        <w:t>termenul de depunerea ofertelor.</w:t>
      </w:r>
    </w:p>
    <w:p w:rsidR="00896BCD" w:rsidRPr="00CF17C9" w:rsidRDefault="008B185D" w:rsidP="00012E62">
      <w:pPr>
        <w:spacing w:line="276" w:lineRule="auto"/>
        <w:ind w:right="9"/>
        <w:jc w:val="both"/>
        <w:rPr>
          <w:rFonts w:ascii="Calibri" w:hAnsi="Calibri"/>
          <w:color w:val="auto"/>
          <w:sz w:val="20"/>
          <w:szCs w:val="20"/>
          <w:vertAlign w:val="superscript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BA64C2" w:rsidRPr="00595165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:</w:t>
      </w:r>
      <w:r w:rsidR="00583E65">
        <w:rPr>
          <w:rFonts w:ascii="Calibri" w:hAnsi="Calibri"/>
          <w:sz w:val="20"/>
          <w:szCs w:val="20"/>
          <w:lang w:val="ro-RO"/>
        </w:rPr>
        <w:t xml:space="preserve"> </w:t>
      </w:r>
      <w:r w:rsidR="008A68DA">
        <w:rPr>
          <w:rFonts w:ascii="Calibri" w:hAnsi="Calibri"/>
          <w:sz w:val="20"/>
          <w:szCs w:val="20"/>
          <w:lang w:val="ro-RO"/>
        </w:rPr>
        <w:t>24.08.2021 0ra 10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>: 90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: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A68DA">
        <w:rPr>
          <w:rFonts w:ascii="Calibri" w:hAnsi="Calibri"/>
          <w:color w:val="auto"/>
          <w:sz w:val="20"/>
          <w:szCs w:val="20"/>
          <w:lang w:val="ro-RO"/>
        </w:rPr>
        <w:t>24.08.2021 ora 13,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la 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sediul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sz w:val="20"/>
          <w:szCs w:val="20"/>
          <w:lang w:val="ro-RO"/>
        </w:rPr>
        <w:t>HIDROSERV SA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in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90 zile de la data depunerii ofertelor.</w:t>
      </w:r>
    </w:p>
    <w:p w:rsidR="00063E0A" w:rsidRDefault="00B3590D" w:rsidP="00063E0A">
      <w:pPr>
        <w:pStyle w:val="NoSpacing"/>
        <w:rPr>
          <w:rFonts w:ascii="Calibri" w:hAnsi="Calibri" w:cs="Calibri"/>
          <w:b/>
          <w:i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Pr="008F3E92">
        <w:rPr>
          <w:rFonts w:ascii="Calibri" w:hAnsi="Calibri"/>
          <w:b/>
          <w:sz w:val="20"/>
          <w:szCs w:val="20"/>
        </w:rPr>
        <w:t xml:space="preserve"> de afaceri in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sa fie de minim</w:t>
      </w:r>
      <w:r w:rsidR="00864EBC">
        <w:rPr>
          <w:rFonts w:ascii="Calibri" w:hAnsi="Calibri"/>
          <w:b/>
          <w:sz w:val="20"/>
          <w:szCs w:val="20"/>
        </w:rPr>
        <w:t xml:space="preserve"> 1.</w:t>
      </w:r>
      <w:r w:rsidR="00252DA4">
        <w:rPr>
          <w:rFonts w:ascii="Calibri" w:hAnsi="Calibri"/>
          <w:b/>
          <w:sz w:val="20"/>
          <w:szCs w:val="20"/>
        </w:rPr>
        <w:t>4</w:t>
      </w:r>
      <w:r w:rsidR="008F3E92">
        <w:rPr>
          <w:rFonts w:ascii="Calibri" w:hAnsi="Calibri"/>
          <w:b/>
          <w:sz w:val="20"/>
          <w:szCs w:val="20"/>
        </w:rPr>
        <w:t xml:space="preserve">00.000 </w:t>
      </w:r>
      <w:r w:rsidR="00063E0A">
        <w:rPr>
          <w:rFonts w:ascii="Calibri" w:hAnsi="Calibri"/>
          <w:b/>
          <w:sz w:val="20"/>
          <w:szCs w:val="20"/>
        </w:rPr>
        <w:t xml:space="preserve">lei, </w:t>
      </w:r>
      <w:r w:rsidR="00063E0A">
        <w:rPr>
          <w:rFonts w:ascii="Calibri" w:hAnsi="Calibri" w:cs="Calibri"/>
          <w:b/>
          <w:i/>
          <w:sz w:val="20"/>
          <w:szCs w:val="20"/>
        </w:rPr>
        <w:t>iar pe fiecare lot în parte conform datelor de mai jos :</w:t>
      </w:r>
    </w:p>
    <w:p w:rsidR="00063E0A" w:rsidRPr="00F41181" w:rsidRDefault="00063E0A" w:rsidP="00063E0A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Lot 1 – 19.000,00 lei</w:t>
      </w:r>
    </w:p>
    <w:p w:rsidR="00063E0A" w:rsidRPr="00F41181" w:rsidRDefault="00063E0A" w:rsidP="00063E0A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Lot 2 – 530.000,00 lei</w:t>
      </w:r>
    </w:p>
    <w:p w:rsidR="00063E0A" w:rsidRPr="00F41181" w:rsidRDefault="00063E0A" w:rsidP="00063E0A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Lot 3 – 230.000, 00 lei</w:t>
      </w:r>
    </w:p>
    <w:p w:rsidR="00063E0A" w:rsidRPr="003F6FB8" w:rsidRDefault="00063E0A" w:rsidP="00063E0A">
      <w:pPr>
        <w:pStyle w:val="NoSpacing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Lot 4 - 63.000,00 lei</w:t>
      </w:r>
    </w:p>
    <w:p w:rsidR="00063E0A" w:rsidRPr="003F6FB8" w:rsidRDefault="00063E0A" w:rsidP="00063E0A">
      <w:pPr>
        <w:pStyle w:val="NoSpacing"/>
        <w:numPr>
          <w:ilvl w:val="0"/>
          <w:numId w:val="12"/>
        </w:numPr>
        <w:rPr>
          <w:rFonts w:ascii="Calibri" w:hAnsi="Calibri" w:cs="Calibri"/>
          <w:b/>
          <w:i/>
          <w:sz w:val="20"/>
          <w:szCs w:val="20"/>
        </w:rPr>
      </w:pPr>
      <w:r w:rsidRPr="003F6FB8">
        <w:rPr>
          <w:rFonts w:ascii="Calibri" w:hAnsi="Calibri" w:cs="Calibri"/>
          <w:b/>
          <w:i/>
          <w:sz w:val="20"/>
          <w:szCs w:val="20"/>
        </w:rPr>
        <w:t>Lot 5- 15.00</w:t>
      </w:r>
      <w:r>
        <w:rPr>
          <w:rFonts w:ascii="Calibri" w:hAnsi="Calibri" w:cs="Calibri"/>
          <w:b/>
          <w:i/>
          <w:sz w:val="20"/>
          <w:szCs w:val="20"/>
        </w:rPr>
        <w:t>0</w:t>
      </w:r>
      <w:r w:rsidRPr="003F6FB8">
        <w:rPr>
          <w:rFonts w:ascii="Calibri" w:hAnsi="Calibri" w:cs="Calibri"/>
          <w:b/>
          <w:i/>
          <w:sz w:val="20"/>
          <w:szCs w:val="20"/>
        </w:rPr>
        <w:t>,00 lei</w:t>
      </w:r>
    </w:p>
    <w:p w:rsidR="00063E0A" w:rsidRPr="003F6FB8" w:rsidRDefault="00063E0A" w:rsidP="00063E0A">
      <w:pPr>
        <w:pStyle w:val="NoSpacing"/>
        <w:numPr>
          <w:ilvl w:val="0"/>
          <w:numId w:val="12"/>
        </w:numPr>
        <w:rPr>
          <w:rFonts w:ascii="Calibri" w:hAnsi="Calibri" w:cs="Calibri"/>
          <w:b/>
          <w:i/>
          <w:sz w:val="20"/>
          <w:szCs w:val="20"/>
        </w:rPr>
      </w:pPr>
      <w:r w:rsidRPr="003F6FB8">
        <w:rPr>
          <w:rFonts w:ascii="Calibri" w:hAnsi="Calibri" w:cs="Calibri"/>
          <w:b/>
          <w:i/>
          <w:sz w:val="20"/>
          <w:szCs w:val="20"/>
        </w:rPr>
        <w:t>Lot 6 – 17.000,00 lei</w:t>
      </w:r>
    </w:p>
    <w:p w:rsidR="00063E0A" w:rsidRPr="003F6FB8" w:rsidRDefault="00063E0A" w:rsidP="00063E0A">
      <w:pPr>
        <w:pStyle w:val="NoSpacing"/>
        <w:numPr>
          <w:ilvl w:val="0"/>
          <w:numId w:val="12"/>
        </w:numPr>
        <w:rPr>
          <w:rFonts w:ascii="Calibri" w:hAnsi="Calibri" w:cs="Calibri"/>
          <w:b/>
          <w:i/>
          <w:sz w:val="20"/>
          <w:szCs w:val="20"/>
        </w:rPr>
      </w:pPr>
      <w:r w:rsidRPr="003F6FB8">
        <w:rPr>
          <w:rFonts w:ascii="Calibri" w:hAnsi="Calibri" w:cs="Calibri"/>
          <w:b/>
          <w:i/>
          <w:sz w:val="20"/>
          <w:szCs w:val="20"/>
        </w:rPr>
        <w:t>Lot 7 – 22.000,00 lei</w:t>
      </w:r>
    </w:p>
    <w:p w:rsidR="00063E0A" w:rsidRPr="00063E0A" w:rsidRDefault="00063E0A" w:rsidP="002E0B94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63E0A">
        <w:rPr>
          <w:rFonts w:ascii="Calibri" w:hAnsi="Calibri" w:cs="Calibri"/>
          <w:b/>
          <w:i/>
          <w:sz w:val="20"/>
          <w:szCs w:val="20"/>
        </w:rPr>
        <w:t xml:space="preserve">Lot 8 – 220.000,00 lei </w:t>
      </w:r>
    </w:p>
    <w:p w:rsidR="00B3590D" w:rsidRPr="00063E0A" w:rsidRDefault="00063E0A" w:rsidP="002E0B94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63E0A">
        <w:rPr>
          <w:rFonts w:ascii="Calibri" w:hAnsi="Calibri" w:cs="Calibri"/>
          <w:b/>
          <w:i/>
          <w:sz w:val="20"/>
          <w:szCs w:val="20"/>
        </w:rPr>
        <w:t>Lot 9 – 290.000,00 lei</w:t>
      </w:r>
    </w:p>
    <w:p w:rsidR="00B3590D" w:rsidRPr="00617FB7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lista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Pr="00595165">
        <w:rPr>
          <w:rFonts w:ascii="Calibri" w:hAnsi="Calibri"/>
          <w:sz w:val="20"/>
          <w:szCs w:val="20"/>
        </w:rPr>
        <w:t xml:space="preserve"> in ultimii 3 ani, din care sa rezulte ca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 xml:space="preserve">perioade de prestare, beneficiari, indiferent daca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urma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FD3138">
        <w:rPr>
          <w:rFonts w:ascii="Calibri" w:hAnsi="Calibri"/>
          <w:b/>
          <w:sz w:val="20"/>
          <w:szCs w:val="20"/>
        </w:rPr>
        <w:t>Certificat ISO 9001/20</w:t>
      </w:r>
      <w:r w:rsidR="00FD3138" w:rsidRPr="00FD3138">
        <w:rPr>
          <w:rFonts w:ascii="Calibri" w:hAnsi="Calibri"/>
          <w:b/>
          <w:sz w:val="20"/>
          <w:szCs w:val="20"/>
        </w:rPr>
        <w:t>15</w:t>
      </w:r>
      <w:r w:rsidR="007A512C" w:rsidRPr="00FD3138">
        <w:rPr>
          <w:rFonts w:ascii="Calibri" w:hAnsi="Calibri"/>
          <w:b/>
          <w:sz w:val="20"/>
          <w:szCs w:val="20"/>
        </w:rPr>
        <w:t xml:space="preserve"> </w:t>
      </w:r>
      <w:r w:rsidRPr="00FD3138">
        <w:rPr>
          <w:rFonts w:ascii="Calibri" w:hAnsi="Calibri"/>
          <w:sz w:val="20"/>
          <w:szCs w:val="20"/>
        </w:rPr>
        <w:t>sau echivalent</w:t>
      </w:r>
      <w:r w:rsidRPr="00595165">
        <w:rPr>
          <w:rFonts w:ascii="Calibri" w:hAnsi="Calibri"/>
          <w:sz w:val="20"/>
          <w:szCs w:val="20"/>
        </w:rPr>
        <w:t>.</w:t>
      </w:r>
    </w:p>
    <w:p w:rsidR="00A95E30" w:rsidRPr="00FB402B" w:rsidRDefault="00B3590D" w:rsidP="00FB402B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2D4E31">
        <w:rPr>
          <w:rFonts w:ascii="Calibri" w:hAnsi="Calibri"/>
          <w:b/>
          <w:sz w:val="20"/>
          <w:szCs w:val="20"/>
        </w:rPr>
        <w:t>oferta cea mai avantajoasa din punct de vedere tehnico-economic</w:t>
      </w:r>
      <w:r w:rsidRPr="008F3E92">
        <w:rPr>
          <w:rFonts w:ascii="Calibri" w:hAnsi="Calibri"/>
          <w:b/>
          <w:sz w:val="20"/>
          <w:szCs w:val="20"/>
        </w:rPr>
        <w:t>”.</w:t>
      </w:r>
      <w:r w:rsidRPr="00595165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sectPr w:rsidR="00A95E30" w:rsidRPr="00FB402B" w:rsidSect="00B3590D">
      <w:headerReference w:type="default" r:id="rId12"/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30" w:rsidRDefault="00380130" w:rsidP="00C5431D">
      <w:pPr>
        <w:spacing w:after="0" w:line="240" w:lineRule="auto"/>
      </w:pPr>
      <w:r>
        <w:separator/>
      </w:r>
    </w:p>
  </w:endnote>
  <w:endnote w:type="continuationSeparator" w:id="0">
    <w:p w:rsidR="00380130" w:rsidRDefault="00380130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30" w:rsidRDefault="00380130" w:rsidP="00C5431D">
      <w:pPr>
        <w:spacing w:after="0" w:line="240" w:lineRule="auto"/>
      </w:pPr>
      <w:r>
        <w:separator/>
      </w:r>
    </w:p>
  </w:footnote>
  <w:footnote w:type="continuationSeparator" w:id="0">
    <w:p w:rsidR="00380130" w:rsidRDefault="00380130" w:rsidP="00C5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0" w:type="dxa"/>
      <w:tblBorders>
        <w:bottom w:val="single" w:sz="18" w:space="0" w:color="2F5496"/>
      </w:tblBorders>
      <w:tblLook w:val="04A0" w:firstRow="1" w:lastRow="0" w:firstColumn="1" w:lastColumn="0" w:noHBand="0" w:noVBand="1"/>
    </w:tblPr>
    <w:tblGrid>
      <w:gridCol w:w="6228"/>
      <w:gridCol w:w="3882"/>
    </w:tblGrid>
    <w:tr w:rsidR="00B61C04" w:rsidTr="00BB25EE">
      <w:trPr>
        <w:trHeight w:val="1453"/>
      </w:trPr>
      <w:tc>
        <w:tcPr>
          <w:tcW w:w="6228" w:type="dxa"/>
          <w:shd w:val="clear" w:color="auto" w:fill="auto"/>
          <w:vAlign w:val="center"/>
        </w:tcPr>
        <w:p w:rsidR="00B61C04" w:rsidRDefault="00B61C04" w:rsidP="00B61C04">
          <w:r>
            <w:rPr>
              <w:noProof/>
            </w:rPr>
            <w:drawing>
              <wp:inline distT="0" distB="0" distL="0" distR="0" wp14:anchorId="7AF95C5C" wp14:editId="4B592EA8">
                <wp:extent cx="2876550" cy="466725"/>
                <wp:effectExtent l="0" t="0" r="0" b="9525"/>
                <wp:docPr id="1" name="Picture 1" descr="Logo Hidroserv var scu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idroserv var scu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1C04" w:rsidRPr="006866E7" w:rsidRDefault="00B61C04" w:rsidP="00B61C04">
          <w:pPr>
            <w:rPr>
              <w:rFonts w:ascii="Calibri" w:hAnsi="Calibri"/>
              <w:i/>
              <w:sz w:val="20"/>
              <w:szCs w:val="20"/>
            </w:rPr>
          </w:pPr>
          <w:r w:rsidRPr="006866E7">
            <w:rPr>
              <w:rFonts w:ascii="Calibri" w:hAnsi="Calibri"/>
              <w:i/>
              <w:noProof/>
              <w:sz w:val="20"/>
              <w:szCs w:val="20"/>
            </w:rPr>
            <w:t>în reorganizare, in judicial reorganization, en redressment</w:t>
          </w:r>
        </w:p>
        <w:p w:rsidR="00B61C04" w:rsidRPr="006866E7" w:rsidRDefault="00B61C04" w:rsidP="00B61C04">
          <w:pPr>
            <w:pStyle w:val="Header"/>
          </w:pPr>
        </w:p>
      </w:tc>
      <w:tc>
        <w:tcPr>
          <w:tcW w:w="3882" w:type="dxa"/>
          <w:shd w:val="clear" w:color="auto" w:fill="auto"/>
          <w:vAlign w:val="center"/>
        </w:tcPr>
        <w:p w:rsidR="00B61C04" w:rsidRDefault="00B61C04" w:rsidP="00B61C0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ADFF82">
                <wp:extent cx="1438275" cy="10382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61C04" w:rsidRDefault="00B61C04" w:rsidP="00B61C0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E37"/>
    <w:rsid w:val="00033B3D"/>
    <w:rsid w:val="00033DFF"/>
    <w:rsid w:val="000340EB"/>
    <w:rsid w:val="0004239A"/>
    <w:rsid w:val="00047AD5"/>
    <w:rsid w:val="00063E0A"/>
    <w:rsid w:val="000752B3"/>
    <w:rsid w:val="00082647"/>
    <w:rsid w:val="000854F8"/>
    <w:rsid w:val="00092FF8"/>
    <w:rsid w:val="00094543"/>
    <w:rsid w:val="000A4C02"/>
    <w:rsid w:val="000B15AD"/>
    <w:rsid w:val="000F6C90"/>
    <w:rsid w:val="0011514F"/>
    <w:rsid w:val="00115F30"/>
    <w:rsid w:val="00133CDD"/>
    <w:rsid w:val="001609CB"/>
    <w:rsid w:val="0016170B"/>
    <w:rsid w:val="00167E3E"/>
    <w:rsid w:val="00185DC7"/>
    <w:rsid w:val="00186EDC"/>
    <w:rsid w:val="00187935"/>
    <w:rsid w:val="001A2007"/>
    <w:rsid w:val="001A3D58"/>
    <w:rsid w:val="001A73BD"/>
    <w:rsid w:val="001C0E7C"/>
    <w:rsid w:val="001C6589"/>
    <w:rsid w:val="001E29B1"/>
    <w:rsid w:val="001E2B5B"/>
    <w:rsid w:val="001F3333"/>
    <w:rsid w:val="00226616"/>
    <w:rsid w:val="002326D3"/>
    <w:rsid w:val="00252DA4"/>
    <w:rsid w:val="00260108"/>
    <w:rsid w:val="00291BE2"/>
    <w:rsid w:val="002C7B35"/>
    <w:rsid w:val="002C7B47"/>
    <w:rsid w:val="002D174E"/>
    <w:rsid w:val="002D4E31"/>
    <w:rsid w:val="002D61BE"/>
    <w:rsid w:val="002F078D"/>
    <w:rsid w:val="00304976"/>
    <w:rsid w:val="00312601"/>
    <w:rsid w:val="00323FA4"/>
    <w:rsid w:val="0032591D"/>
    <w:rsid w:val="00334CE9"/>
    <w:rsid w:val="003466BB"/>
    <w:rsid w:val="00365FBC"/>
    <w:rsid w:val="00371F59"/>
    <w:rsid w:val="00380130"/>
    <w:rsid w:val="00381241"/>
    <w:rsid w:val="00391CE6"/>
    <w:rsid w:val="003B3A27"/>
    <w:rsid w:val="003F2036"/>
    <w:rsid w:val="00411495"/>
    <w:rsid w:val="004505AA"/>
    <w:rsid w:val="00452630"/>
    <w:rsid w:val="00493063"/>
    <w:rsid w:val="004B062D"/>
    <w:rsid w:val="004B7F0A"/>
    <w:rsid w:val="004C4B5C"/>
    <w:rsid w:val="004E53EC"/>
    <w:rsid w:val="004F4D8F"/>
    <w:rsid w:val="004F713F"/>
    <w:rsid w:val="00502DB4"/>
    <w:rsid w:val="0051115C"/>
    <w:rsid w:val="00512B64"/>
    <w:rsid w:val="00512F5C"/>
    <w:rsid w:val="0053409E"/>
    <w:rsid w:val="005479B6"/>
    <w:rsid w:val="0055281B"/>
    <w:rsid w:val="005654F2"/>
    <w:rsid w:val="00583E65"/>
    <w:rsid w:val="00595165"/>
    <w:rsid w:val="005A40F2"/>
    <w:rsid w:val="005A558F"/>
    <w:rsid w:val="005D1F24"/>
    <w:rsid w:val="005E1D93"/>
    <w:rsid w:val="005F035D"/>
    <w:rsid w:val="00614964"/>
    <w:rsid w:val="00617FB7"/>
    <w:rsid w:val="00626EB9"/>
    <w:rsid w:val="00653A11"/>
    <w:rsid w:val="00663A22"/>
    <w:rsid w:val="00684C75"/>
    <w:rsid w:val="006C118B"/>
    <w:rsid w:val="006D7B8D"/>
    <w:rsid w:val="00705832"/>
    <w:rsid w:val="0072715C"/>
    <w:rsid w:val="007316FA"/>
    <w:rsid w:val="00755498"/>
    <w:rsid w:val="0075735E"/>
    <w:rsid w:val="00761519"/>
    <w:rsid w:val="00777BE0"/>
    <w:rsid w:val="007800F3"/>
    <w:rsid w:val="007831BB"/>
    <w:rsid w:val="0079638B"/>
    <w:rsid w:val="007A4A9F"/>
    <w:rsid w:val="007A512C"/>
    <w:rsid w:val="007A7591"/>
    <w:rsid w:val="007C05D4"/>
    <w:rsid w:val="007C6F49"/>
    <w:rsid w:val="007D5997"/>
    <w:rsid w:val="007D738F"/>
    <w:rsid w:val="007E7416"/>
    <w:rsid w:val="007F763C"/>
    <w:rsid w:val="00804671"/>
    <w:rsid w:val="0082667E"/>
    <w:rsid w:val="008413BC"/>
    <w:rsid w:val="00841F88"/>
    <w:rsid w:val="00842115"/>
    <w:rsid w:val="008548F3"/>
    <w:rsid w:val="00864EBC"/>
    <w:rsid w:val="00875740"/>
    <w:rsid w:val="00881414"/>
    <w:rsid w:val="0088300E"/>
    <w:rsid w:val="00893763"/>
    <w:rsid w:val="00894241"/>
    <w:rsid w:val="00896BCD"/>
    <w:rsid w:val="008A58DD"/>
    <w:rsid w:val="008A5928"/>
    <w:rsid w:val="008A68DA"/>
    <w:rsid w:val="008B185D"/>
    <w:rsid w:val="008F3E92"/>
    <w:rsid w:val="0091195E"/>
    <w:rsid w:val="00912864"/>
    <w:rsid w:val="00932E8B"/>
    <w:rsid w:val="00947233"/>
    <w:rsid w:val="0095211C"/>
    <w:rsid w:val="0096120D"/>
    <w:rsid w:val="00981282"/>
    <w:rsid w:val="009871D1"/>
    <w:rsid w:val="009A1578"/>
    <w:rsid w:val="009B0652"/>
    <w:rsid w:val="009E5E35"/>
    <w:rsid w:val="00A07F38"/>
    <w:rsid w:val="00A34B11"/>
    <w:rsid w:val="00A36E69"/>
    <w:rsid w:val="00A50183"/>
    <w:rsid w:val="00A53CD2"/>
    <w:rsid w:val="00A71E32"/>
    <w:rsid w:val="00A87F80"/>
    <w:rsid w:val="00A90AB2"/>
    <w:rsid w:val="00A90C0C"/>
    <w:rsid w:val="00A945F7"/>
    <w:rsid w:val="00A95E30"/>
    <w:rsid w:val="00AB1879"/>
    <w:rsid w:val="00AC3FF8"/>
    <w:rsid w:val="00AD263C"/>
    <w:rsid w:val="00AF7B73"/>
    <w:rsid w:val="00B0626E"/>
    <w:rsid w:val="00B1797B"/>
    <w:rsid w:val="00B20306"/>
    <w:rsid w:val="00B25732"/>
    <w:rsid w:val="00B33BC2"/>
    <w:rsid w:val="00B3590D"/>
    <w:rsid w:val="00B4768F"/>
    <w:rsid w:val="00B61C04"/>
    <w:rsid w:val="00B62DBF"/>
    <w:rsid w:val="00B92D16"/>
    <w:rsid w:val="00B95237"/>
    <w:rsid w:val="00BA64C2"/>
    <w:rsid w:val="00BC2E02"/>
    <w:rsid w:val="00C04655"/>
    <w:rsid w:val="00C06377"/>
    <w:rsid w:val="00C21F0A"/>
    <w:rsid w:val="00C22858"/>
    <w:rsid w:val="00C258BB"/>
    <w:rsid w:val="00C3012C"/>
    <w:rsid w:val="00C348E2"/>
    <w:rsid w:val="00C5431D"/>
    <w:rsid w:val="00C55D46"/>
    <w:rsid w:val="00C628CF"/>
    <w:rsid w:val="00C634FD"/>
    <w:rsid w:val="00C9735C"/>
    <w:rsid w:val="00CA1609"/>
    <w:rsid w:val="00CB7AA7"/>
    <w:rsid w:val="00CF17C9"/>
    <w:rsid w:val="00CF74C6"/>
    <w:rsid w:val="00D11185"/>
    <w:rsid w:val="00D2079A"/>
    <w:rsid w:val="00D274C8"/>
    <w:rsid w:val="00D36DE7"/>
    <w:rsid w:val="00D37309"/>
    <w:rsid w:val="00D61AF0"/>
    <w:rsid w:val="00D822CA"/>
    <w:rsid w:val="00DA73DC"/>
    <w:rsid w:val="00DB0263"/>
    <w:rsid w:val="00DB1747"/>
    <w:rsid w:val="00DB48F8"/>
    <w:rsid w:val="00DB56CF"/>
    <w:rsid w:val="00DC74AC"/>
    <w:rsid w:val="00DF27F3"/>
    <w:rsid w:val="00E1760C"/>
    <w:rsid w:val="00E27335"/>
    <w:rsid w:val="00E27FAE"/>
    <w:rsid w:val="00E44588"/>
    <w:rsid w:val="00E53C9D"/>
    <w:rsid w:val="00E5435E"/>
    <w:rsid w:val="00E67B00"/>
    <w:rsid w:val="00E83D25"/>
    <w:rsid w:val="00E85A53"/>
    <w:rsid w:val="00E85CD7"/>
    <w:rsid w:val="00E9187F"/>
    <w:rsid w:val="00ED115D"/>
    <w:rsid w:val="00EE18FE"/>
    <w:rsid w:val="00EE541A"/>
    <w:rsid w:val="00F54E85"/>
    <w:rsid w:val="00F60CE7"/>
    <w:rsid w:val="00F73C0E"/>
    <w:rsid w:val="00FB402B"/>
    <w:rsid w:val="00FC559E"/>
    <w:rsid w:val="00FC667C"/>
    <w:rsid w:val="00FD3138"/>
    <w:rsid w:val="00FD5E4B"/>
    <w:rsid w:val="00FE44D8"/>
    <w:rsid w:val="00FF033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3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droser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toma@hidroser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ta.fainisi@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droserv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C0C-796E-4F73-A3E9-06B1EE1F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alexandra</cp:lastModifiedBy>
  <cp:revision>2</cp:revision>
  <cp:lastPrinted>2018-07-18T11:36:00Z</cp:lastPrinted>
  <dcterms:created xsi:type="dcterms:W3CDTF">2021-08-06T08:19:00Z</dcterms:created>
  <dcterms:modified xsi:type="dcterms:W3CDTF">2021-08-06T08:19:00Z</dcterms:modified>
</cp:coreProperties>
</file>